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/>
      </w:pPr>
      <w:r>
        <w:rPr>
          <w:b/>
        </w:rPr>
        <w:t>旅行と観光向けFAQ基本セット</w:t>
      </w:r>
    </w:p>
    <w:p>
      <w:pPr>
        <w:spacing w:after="120"/>
      </w:pPr>
      <w:r>
        <w:rPr>
          <w:b w:val="0"/>
        </w:rPr>
        <w:t>ツアー選びから申込、出発準備、変更・取消、旅行中の連絡までの案内に使える回答文を収録しています。</w:t>
      </w:r>
    </w:p>
    <w:p>
      <w:pPr>
        <w:pStyle w:val="Subtitle"/>
        <w:spacing w:after="120"/>
      </w:pPr>
      <w:r>
        <w:rPr>
          <w:b w:val="0"/>
        </w:rPr>
        <w:t>収録 18問　全問に回答文付き</w:t>
      </w:r>
    </w:p>
    <w:p>
      <w:pPr>
        <w:pStyle w:val="Subtitle"/>
        <w:spacing w:after="160"/>
      </w:pPr>
      <w:r>
        <w:rPr>
          <w:b w:val="0"/>
        </w:rPr>
        <w:t>［ ］内を自社の名称・金額・日数・窓口等に置き換えてください。対応していないサービスの回答は削除するか、別の文例に差し替えます。公開前に、担当者が規定・設備・受付方法と照合してください。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269"/>
        <w:gridCol w:w="7596"/>
      </w:tblGrid>
      <w:tr>
        <w:trPr>
          <w:cantSplit/>
          <w:tblHeader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収録カテゴリ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質問の範囲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ツアー選び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Q1〜4　参加条件／子ども向け／体験内容／催行人数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料金と申込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Q5〜8　料金内訳／食事／支払方法／保険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変更とキャンセル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Q9〜11　予約変更／キャンセル／悪天候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出発前の準備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Q12〜15　必要書類／集合／持ち物／個別の配慮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旅行中と旅行後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Q16〜18　移動手段／旅行中の連絡先／領収書</w:t>
            </w:r>
          </w:p>
        </w:tc>
      </w:tr>
    </w:tbl>
    <w:p>
      <w:pPr>
        <w:spacing w:after="0" w:line="72" w:lineRule="auto"/>
      </w:pPr>
      <w:r>
        <w:rPr>
          <w:b w:val="0"/>
        </w:rPr>
      </w:r>
    </w:p>
    <w:p>
      <w:pPr>
        <w:pStyle w:val="Heading1"/>
        <w:spacing w:after="120"/>
      </w:pPr>
      <w:r>
        <w:rPr>
          <w:b/>
        </w:rPr>
        <w:t>ツアー選び</w:t>
      </w:r>
    </w:p>
    <w:p>
      <w:pPr>
        <w:keepNext/>
        <w:spacing w:after="80"/>
      </w:pPr>
      <w:r>
        <w:rPr>
          <w:b/>
        </w:rPr>
        <w:t>Q1　ツアーに参加条件はありますか？</w:t>
      </w:r>
    </w:p>
    <w:p>
      <w:pPr>
        <w:keepNext w:val="0"/>
        <w:keepLines/>
        <w:spacing w:after="160"/>
      </w:pPr>
      <w:r>
        <w:rPr>
          <w:b w:val="0"/>
        </w:rPr>
        <w:t>A　［年齢・体力・経験等の参加条件］があります。商品ページの参加条件をご確認ください。条件に合うか迷う場合は、申込前に［相談窓口］へご連絡ください。</w:t>
      </w:r>
    </w:p>
    <w:p>
      <w:pPr>
        <w:keepNext/>
        <w:spacing w:after="80"/>
      </w:pPr>
      <w:r>
        <w:rPr>
          <w:b/>
        </w:rPr>
        <w:t>Q2　子ども向けのツアーはありますか？</w:t>
      </w:r>
    </w:p>
    <w:p>
      <w:pPr>
        <w:keepNext w:val="0"/>
        <w:keepLines/>
        <w:spacing w:after="160"/>
      </w:pPr>
      <w:r>
        <w:rPr>
          <w:b w:val="0"/>
        </w:rPr>
        <w:t>A　［対象年齢・内容］のツアーをご用意しています。保護者の同伴、子ども料金、必要な持ち物は各商品ページに記載しています。［相談先］へ年齢と希望内容をお知らせいただくとご案内できます。</w:t>
      </w:r>
    </w:p>
    <w:p>
      <w:pPr>
        <w:keepNext/>
        <w:spacing w:after="80"/>
      </w:pPr>
      <w:r>
        <w:rPr>
          <w:b/>
        </w:rPr>
        <w:t>Q3　どのようなアクティビティが含まれますか？</w:t>
      </w:r>
    </w:p>
    <w:p>
      <w:pPr>
        <w:keepNext w:val="0"/>
        <w:keepLines/>
        <w:spacing w:after="160"/>
      </w:pPr>
      <w:r>
        <w:rPr>
          <w:b w:val="0"/>
        </w:rPr>
        <w:t>A　［ツアー名］には［含まれる体験・見学］が含まれます。別料金の体験は［オプション一覧］をご確認ください。天候等で実施できない場合の扱いは、商品ページの条件に記載しています。</w:t>
      </w:r>
    </w:p>
    <w:p>
      <w:pPr>
        <w:keepNext/>
        <w:spacing w:after="80"/>
      </w:pPr>
      <w:r>
        <w:rPr>
          <w:b/>
        </w:rPr>
        <w:t>Q4　最少催行人数はありますか？</w:t>
      </w:r>
    </w:p>
    <w:p>
      <w:pPr>
        <w:keepNext w:val="0"/>
        <w:keepLines/>
        <w:spacing w:after="160"/>
      </w:pPr>
      <w:r>
        <w:rPr>
          <w:b w:val="0"/>
        </w:rPr>
        <w:t>A　［ツアー名］の最少催行人数は［人数］人です。催行の判断時期は［時期］で、［連絡方法］でお知らせします。催行中止時の代替案や返金の扱いは［旅行条件］をご確認ください。</w:t>
      </w:r>
    </w:p>
    <w:p>
      <w:pPr>
        <w:pStyle w:val="Heading1"/>
        <w:spacing w:after="120"/>
      </w:pPr>
      <w:r>
        <w:rPr>
          <w:b/>
        </w:rPr>
        <w:t>料金と申込</w:t>
      </w:r>
    </w:p>
    <w:p>
      <w:pPr>
        <w:keepNext/>
        <w:spacing w:after="80"/>
      </w:pPr>
      <w:r>
        <w:rPr>
          <w:b/>
        </w:rPr>
        <w:t>Q5　ツアー料金に何が含まれますか？</w:t>
      </w:r>
    </w:p>
    <w:p>
      <w:pPr>
        <w:keepNext w:val="0"/>
        <w:keepLines/>
        <w:spacing w:after="160"/>
      </w:pPr>
      <w:r>
        <w:rPr>
          <w:b w:val="0"/>
        </w:rPr>
        <w:t>A　料金には［交通・宿泊・体験等の内訳］が含まれます。［含まれない費用］は別途お支払いが必要です。税・手数料等を含む支払総額は、申込前の画面または見積書でご確認いただけます。</w:t>
      </w:r>
    </w:p>
    <w:p>
      <w:pPr>
        <w:keepNext/>
        <w:spacing w:after="80"/>
      </w:pPr>
      <w:r>
        <w:rPr>
          <w:b/>
        </w:rPr>
        <w:t>Q6　旅行中の食事は含まれますか？</w:t>
      </w:r>
    </w:p>
    <w:p>
      <w:pPr>
        <w:keepNext w:val="0"/>
        <w:keepLines/>
        <w:spacing w:after="160"/>
      </w:pPr>
      <w:r>
        <w:rPr>
          <w:b w:val="0"/>
        </w:rPr>
        <w:t>A　［朝食・昼食・夕食の回数］が含まれます。自由食となる日程は［行程表］をご確認ください。食事場所や内容の変更がある場合は、［案内方法］でお知らせします。</w:t>
      </w:r>
    </w:p>
    <w:p>
      <w:pPr>
        <w:keepNext/>
        <w:spacing w:after="80"/>
      </w:pPr>
      <w:r>
        <w:rPr>
          <w:b/>
        </w:rPr>
        <w:t>Q7　支払方法と期限を教えてください。</w:t>
      </w:r>
    </w:p>
    <w:p>
      <w:pPr>
        <w:keepNext w:val="0"/>
        <w:keepLines/>
        <w:spacing w:after="160"/>
      </w:pPr>
      <w:r>
        <w:rPr>
          <w:b w:val="0"/>
        </w:rPr>
        <w:t>A　［利用できる支払方法］で［支払期限］までにお支払いください。申込金と残金が分かれる場合は、それぞれの金額・期限をご案内します。支払完了の確認方法は［案内先］をご確認ください。</w:t>
      </w:r>
    </w:p>
    <w:p>
      <w:pPr>
        <w:keepNext/>
        <w:spacing w:after="80"/>
      </w:pPr>
      <w:r>
        <w:rPr>
          <w:b/>
        </w:rPr>
        <w:t>Q8　旅行保険は付いていますか？</w:t>
      </w:r>
    </w:p>
    <w:p>
      <w:pPr>
        <w:keepNext w:val="0"/>
        <w:keepLines/>
        <w:spacing w:after="160"/>
      </w:pPr>
      <w:r>
        <w:rPr>
          <w:b w:val="0"/>
        </w:rPr>
        <w:t>A　［商品名］の保険は［付帯の有無・対象範囲］です。別途加入できる保険がある場合は［保険の案内先］でご案内します。補償内容・対象外事項は保険の説明書でご確認ください。</w:t>
      </w:r>
    </w:p>
    <w:p>
      <w:pPr>
        <w:pStyle w:val="Heading1"/>
        <w:spacing w:after="120"/>
      </w:pPr>
      <w:r>
        <w:rPr>
          <w:b/>
        </w:rPr>
        <w:t>変更とキャンセル</w:t>
      </w:r>
    </w:p>
    <w:p>
      <w:pPr>
        <w:keepNext/>
        <w:spacing w:after="80"/>
      </w:pPr>
      <w:r>
        <w:rPr>
          <w:b/>
        </w:rPr>
        <w:t>Q9　予約内容を変更できますか？</w:t>
      </w:r>
    </w:p>
    <w:p>
      <w:pPr>
        <w:keepNext w:val="0"/>
        <w:keepLines/>
        <w:spacing w:after="160"/>
      </w:pPr>
      <w:r>
        <w:rPr>
          <w:b w:val="0"/>
        </w:rPr>
        <w:t>A　予約番号と変更したい内容を［窓口］へお知らせください。交通・宿泊等の空き状況、変更期限、追加費用を確認してご案内します。変更が確定するまでは元の予約内容が有効です。</w:t>
      </w:r>
    </w:p>
    <w:p>
      <w:pPr>
        <w:keepNext/>
        <w:spacing w:after="80"/>
      </w:pPr>
      <w:r>
        <w:rPr>
          <w:b/>
        </w:rPr>
        <w:t>Q10　キャンセルの手続きを教えてください。</w:t>
      </w:r>
    </w:p>
    <w:p>
      <w:pPr>
        <w:keepNext w:val="0"/>
        <w:keepLines/>
        <w:spacing w:after="160"/>
      </w:pPr>
      <w:r>
        <w:rPr>
          <w:b w:val="0"/>
        </w:rPr>
        <w:t>A　［取消受付先］へ予約番号と参加者名をご連絡ください。取消料の発生日・金額は商品と契約条件で異なり、申込時の旅行条件に記載しています。受付日時と返金額を確認してご案内します。</w:t>
      </w:r>
    </w:p>
    <w:p>
      <w:pPr>
        <w:keepNext/>
        <w:spacing w:after="80"/>
      </w:pPr>
      <w:r>
        <w:rPr>
          <w:b/>
        </w:rPr>
        <w:t>Q11　悪天候の場合はどうなりますか？</w:t>
      </w:r>
    </w:p>
    <w:p>
      <w:pPr>
        <w:keepNext w:val="0"/>
        <w:keepLines/>
        <w:spacing w:after="160"/>
      </w:pPr>
      <w:r>
        <w:rPr>
          <w:b w:val="0"/>
        </w:rPr>
        <w:t>A　実施・変更・中止の判断は［判断時期・主体］に従い、［連絡方法］でお知らせします。変更後の行程、参加を取りやめる場合の費用、中止時の返金は、対象商品の旅行条件に基づいてご案内します。</w:t>
      </w:r>
    </w:p>
    <w:p>
      <w:pPr>
        <w:pStyle w:val="Heading1"/>
        <w:spacing w:after="120"/>
      </w:pPr>
      <w:r>
        <w:rPr>
          <w:b/>
        </w:rPr>
        <w:t>出発前の準備</w:t>
      </w:r>
    </w:p>
    <w:p>
      <w:pPr>
        <w:keepNext/>
        <w:spacing w:after="80"/>
      </w:pPr>
      <w:r>
        <w:rPr>
          <w:b/>
        </w:rPr>
        <w:t>Q12　参加に必要な書類を教えてください。</w:t>
      </w:r>
    </w:p>
    <w:p>
      <w:pPr>
        <w:keepNext w:val="0"/>
        <w:keepLines/>
        <w:spacing w:after="160"/>
      </w:pPr>
      <w:r>
        <w:rPr>
          <w:b w:val="0"/>
        </w:rPr>
        <w:t>A　国内旅行は［本人確認等で必要な書類］、海外旅行はパスポート等の渡航書類をご用意ください。海外の入国条件・査証等は渡航先や国籍等で異なります。［出発前の案内先］と公的機関の最新情報を確認し、ご不明な場合は［窓口］へご相談ください。</w:t>
      </w:r>
    </w:p>
    <w:p>
      <w:pPr>
        <w:keepNext/>
        <w:spacing w:after="80"/>
      </w:pPr>
      <w:r>
        <w:rPr>
          <w:b/>
        </w:rPr>
        <w:t>Q13　集合場所と時間はどこで確認できますか？</w:t>
      </w:r>
    </w:p>
    <w:p>
      <w:pPr>
        <w:keepNext w:val="0"/>
        <w:keepLines/>
        <w:spacing w:after="160"/>
      </w:pPr>
      <w:r>
        <w:rPr>
          <w:b w:val="0"/>
        </w:rPr>
        <w:t>A　［最終案内・マイページ］に集合場所、時刻、目印を記載しています。出発時刻とは異なる場合があるため、集合時刻までにお越しください。遅れる場合は［当日の連絡先］へお知らせください。</w:t>
      </w:r>
    </w:p>
    <w:p>
      <w:pPr>
        <w:keepNext/>
        <w:spacing w:after="80"/>
      </w:pPr>
      <w:r>
        <w:rPr>
          <w:b/>
        </w:rPr>
        <w:t>Q14　持ち物や服装の指定はありますか？</w:t>
      </w:r>
    </w:p>
    <w:p>
      <w:pPr>
        <w:keepNext w:val="0"/>
        <w:keepLines/>
        <w:spacing w:after="160"/>
      </w:pPr>
      <w:r>
        <w:rPr>
          <w:b w:val="0"/>
        </w:rPr>
        <w:t>A　［持ち物］をご用意いただき、［服装・靴等の条件］でご参加ください。天候や体験内容によって追加の準備が必要な場合は、［最終案内］でお知らせします。</w:t>
      </w:r>
    </w:p>
    <w:p>
      <w:pPr>
        <w:keepNext/>
        <w:spacing w:after="80"/>
      </w:pPr>
      <w:r>
        <w:rPr>
          <w:b/>
        </w:rPr>
        <w:t>Q15　食事制限や車椅子利用について相談できますか？</w:t>
      </w:r>
    </w:p>
    <w:p>
      <w:pPr>
        <w:keepNext w:val="0"/>
        <w:keepLines/>
        <w:spacing w:after="160"/>
      </w:pPr>
      <w:r>
        <w:rPr>
          <w:b w:val="0"/>
        </w:rPr>
        <w:t>A　申込前に［相談窓口］へ、食事の制限や移動時に必要な配慮をお知らせください。交通機関・宿泊先・現地施設へ確認し、対応できる範囲と追加費用の有無をご案内します。</w:t>
      </w:r>
    </w:p>
    <w:p>
      <w:pPr>
        <w:pStyle w:val="Heading1"/>
        <w:spacing w:after="120"/>
      </w:pPr>
      <w:r>
        <w:rPr>
          <w:b/>
        </w:rPr>
        <w:t>旅行中と旅行後</w:t>
      </w:r>
    </w:p>
    <w:p>
      <w:pPr>
        <w:keepNext/>
        <w:spacing w:after="80"/>
      </w:pPr>
      <w:r>
        <w:rPr>
          <w:b/>
        </w:rPr>
        <w:t>Q16　旅行中の移動手段を教えてください。</w:t>
      </w:r>
    </w:p>
    <w:p>
      <w:pPr>
        <w:keepNext w:val="0"/>
        <w:keepLines/>
        <w:spacing w:after="160"/>
      </w:pPr>
      <w:r>
        <w:rPr>
          <w:b w:val="0"/>
        </w:rPr>
        <w:t>A　行程内は［主な交通手段］で移動します。徒歩移動の距離や乗換え、自由行動中の移動は［行程表］をご確認ください。使用車両等が変わる場合は、判明次第ご案内します。</w:t>
      </w:r>
    </w:p>
    <w:p>
      <w:pPr>
        <w:keepNext/>
        <w:spacing w:after="80"/>
      </w:pPr>
      <w:r>
        <w:rPr>
          <w:b/>
        </w:rPr>
        <w:t>Q17　旅行中に困った場合の連絡先はありますか？</w:t>
      </w:r>
    </w:p>
    <w:p>
      <w:pPr>
        <w:keepNext w:val="0"/>
        <w:keepLines/>
        <w:spacing w:after="160"/>
      </w:pPr>
      <w:r>
        <w:rPr>
          <w:b w:val="0"/>
        </w:rPr>
        <w:t>A　［最終案内］に記載した［現地連絡先・対応時間］へ、ツアー名・氏名・現在地・状況をお知らせください。案内書は旅行中に確認できる状態でお持ちください。</w:t>
      </w:r>
    </w:p>
    <w:p>
      <w:pPr>
        <w:keepNext/>
        <w:spacing w:after="80"/>
      </w:pPr>
      <w:r>
        <w:rPr>
          <w:b/>
        </w:rPr>
        <w:t>Q18　領収書を発行できますか？</w:t>
      </w:r>
    </w:p>
    <w:p>
      <w:pPr>
        <w:keepNext w:val="0"/>
        <w:keepLines/>
        <w:spacing w:after="160"/>
      </w:pPr>
      <w:r>
        <w:rPr>
          <w:b w:val="0"/>
        </w:rPr>
        <w:t>A　［受付窓口］へ予約番号・宛名・希望する受取方法をお知らせください。決済方法によって発行元が異なる場合があります。発行できる金額と時期を確認してご案内します。</w:t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69" w:lineRule="auto"/>
      <w:outlineLvl w:val="0"/>
    </w:pPr>
    <w:rPr>
      <w:rFonts w:ascii="Arial Unicode MS" w:hAnsi="Arial Unicode MS" w:eastAsia="Arial Unicode MS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 w:line="269" w:lineRule="auto"/>
      <w:outlineLvl w:val="1"/>
    </w:pPr>
    <w:rPr>
      <w:rFonts w:ascii="Arial Unicode MS" w:hAnsi="Arial Unicode MS" w:eastAsia="Arial Unicode MS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69" w:lineRule="auto" w:before="0"/>
      <w:contextualSpacing/>
    </w:pPr>
    <w:rPr>
      <w:rFonts w:ascii="Arial Unicode MS" w:hAnsi="Arial Unicode MS" w:eastAsia="Arial Unicode MS"/>
      <w:b/>
      <w:i w:val="0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旅行と観光向けFAQ基本セット</dc:title>
  <dc:subject/>
  <dc:creator>NotePM</dc:creator>
  <cp:keywords/>
  <dc:description/>
  <cp:lastModifiedBy>NotePM</cp:lastModifiedBy>
  <cp:revision>1</cp:revision>
  <dcterms:created xsi:type="dcterms:W3CDTF">2013-12-23T23:15:00Z</dcterms:created>
  <dcterms:modified xsi:type="dcterms:W3CDTF">2013-12-23T23:15:00Z</dcterms:modified>
  <cp:category/>
</cp:coreProperties>
</file>